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-213360</wp:posOffset>
                </wp:positionV>
                <wp:extent cx="5929630" cy="93052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630" cy="930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光能杯人物参选人报名表</w:t>
                            </w:r>
                          </w:p>
                          <w:tbl>
                            <w:tblPr>
                              <w:tblStyle w:val="5"/>
                              <w:tblW w:w="9120" w:type="dxa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575"/>
                              <w:gridCol w:w="2790"/>
                              <w:gridCol w:w="1635"/>
                              <w:gridCol w:w="312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9120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推荐单位信息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推荐企业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联系人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联系电话</w:t>
                                  </w:r>
                                </w:p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（手机、座机）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QQ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详细地址</w:t>
                                  </w:r>
                                </w:p>
                              </w:tc>
                              <w:tc>
                                <w:tcPr>
                                  <w:tcW w:w="7545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9120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参选人信息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企业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擅长领域</w:t>
                                  </w:r>
                                </w:p>
                              </w:tc>
                              <w:tc>
                                <w:tcPr>
                                  <w:tcW w:w="7545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联系电话</w:t>
                                  </w:r>
                                </w:p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（手机）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省份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QQ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575" w:type="dxa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7545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45" w:hRule="atLeast"/>
                              </w:trPr>
                              <w:tc>
                                <w:tcPr>
                                  <w:tcW w:w="9120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szCs w:val="18"/>
                                    </w:rPr>
                                    <w:t>所获奖项（不多于三项）  如无可不填</w:t>
                                  </w:r>
                                </w:p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34" w:hRule="atLeast"/>
                              </w:trPr>
                              <w:tc>
                                <w:tcPr>
                                  <w:tcW w:w="9120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szCs w:val="18"/>
                                    </w:rPr>
                                    <w:t>候选人事迹简介（150字）</w:t>
                                  </w:r>
                                </w:p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>推荐单位加盖公章处</w:t>
                                  </w:r>
                                </w:p>
                                <w:p>
                                  <w:pPr>
                                    <w:pStyle w:val="2"/>
                                    <w:spacing w:line="440" w:lineRule="exact"/>
                                    <w:ind w:firstLine="0" w:firstLineChars="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line="240" w:lineRule="auto"/>
                              <w:ind w:firstLine="0" w:firstLineChars="0"/>
                              <w:jc w:val="left"/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注意事项：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CC0000"/>
                                <w:sz w:val="18"/>
                                <w:szCs w:val="18"/>
                                <w:shd w:val="clear" w:color="auto" w:fill="FFFFFF"/>
                              </w:rPr>
                              <w:t>人物需有单位推荐，以上表格均为必填项。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报名表（扫描件）和参选人事迹材料需经组委会核实，并加推荐企业或单位公章，与参选人事迹材料、参选人照片的电子版一同在9月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0日前打包发送至活动组委会邮箱。没有提交扫描件的视为报名不成功。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3.</w:t>
                            </w:r>
                            <w:r>
                              <w:rPr>
                                <w:rStyle w:val="7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参选人一旦获得推荐报名，即视为同意入围后在网络上公开登载、展示其事迹，活动组委会届时将不再另行征求参选本人意见。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4.活动组委会电话：010-68000822 人物评选参评邮箱：ads@solarbe.com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16.8pt;height:732.7pt;width:466.9pt;z-index:251726848;mso-width-relative:page;mso-height-relative:page;" filled="f" stroked="f" coordsize="21600,21600" o:gfxdata="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h&#10;kZij3AAAAAwBAAAPAAAAAAAAAAEAIAAAACIAAABkcnMvZG93bnJldi54bWxQSwECFAAUAAAACACH&#10;TuJAYSogyiACAAAb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8"/>
                          <w:szCs w:val="28"/>
                        </w:rPr>
                        <w:t>光能杯人物参选人报名表</w:t>
                      </w:r>
                    </w:p>
                    <w:tbl>
                      <w:tblPr>
                        <w:tblStyle w:val="5"/>
                        <w:tblW w:w="9120" w:type="dxa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575"/>
                        <w:gridCol w:w="2790"/>
                        <w:gridCol w:w="1635"/>
                        <w:gridCol w:w="312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9120" w:type="dxa"/>
                            <w:gridSpan w:val="4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推荐单位信息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推荐企业</w:t>
                            </w:r>
                          </w:p>
                        </w:tc>
                        <w:tc>
                          <w:tcPr>
                            <w:tcW w:w="279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联系人</w:t>
                            </w:r>
                          </w:p>
                        </w:tc>
                        <w:tc>
                          <w:tcPr>
                            <w:tcW w:w="312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279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联系电话</w:t>
                            </w:r>
                          </w:p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（手机、座机）</w:t>
                            </w:r>
                          </w:p>
                        </w:tc>
                        <w:tc>
                          <w:tcPr>
                            <w:tcW w:w="312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5" w:hRule="atLeast"/>
                        </w:trPr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79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QQ</w:t>
                            </w:r>
                          </w:p>
                        </w:tc>
                        <w:tc>
                          <w:tcPr>
                            <w:tcW w:w="312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0" w:hRule="atLeast"/>
                        </w:trPr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详细地址</w:t>
                            </w:r>
                          </w:p>
                        </w:tc>
                        <w:tc>
                          <w:tcPr>
                            <w:tcW w:w="7545" w:type="dxa"/>
                            <w:gridSpan w:val="3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9120" w:type="dxa"/>
                            <w:gridSpan w:val="4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参选人信息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79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312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279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312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企业</w:t>
                            </w:r>
                          </w:p>
                        </w:tc>
                        <w:tc>
                          <w:tcPr>
                            <w:tcW w:w="279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312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擅长领域</w:t>
                            </w:r>
                          </w:p>
                        </w:tc>
                        <w:tc>
                          <w:tcPr>
                            <w:tcW w:w="7545" w:type="dxa"/>
                            <w:gridSpan w:val="3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79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联系电话</w:t>
                            </w:r>
                          </w:p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（手机）</w:t>
                            </w:r>
                          </w:p>
                        </w:tc>
                        <w:tc>
                          <w:tcPr>
                            <w:tcW w:w="312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省份</w:t>
                            </w:r>
                          </w:p>
                        </w:tc>
                        <w:tc>
                          <w:tcPr>
                            <w:tcW w:w="279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QQ</w:t>
                            </w:r>
                          </w:p>
                        </w:tc>
                        <w:tc>
                          <w:tcPr>
                            <w:tcW w:w="3120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575" w:type="dxa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7545" w:type="dxa"/>
                            <w:gridSpan w:val="3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45" w:hRule="atLeast"/>
                        </w:trPr>
                        <w:tc>
                          <w:tcPr>
                            <w:tcW w:w="9120" w:type="dxa"/>
                            <w:gridSpan w:val="4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18"/>
                                <w:szCs w:val="18"/>
                              </w:rPr>
                              <w:t>所获奖项（不多于三项）  如无可不填</w:t>
                            </w:r>
                          </w:p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34" w:hRule="atLeast"/>
                        </w:trPr>
                        <w:tc>
                          <w:tcPr>
                            <w:tcW w:w="9120" w:type="dxa"/>
                            <w:gridSpan w:val="4"/>
                            <w:vAlign w:val="top"/>
                          </w:tcPr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18"/>
                                <w:szCs w:val="18"/>
                              </w:rPr>
                              <w:t>候选人事迹简介（150字）</w:t>
                            </w:r>
                          </w:p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16"/>
                                <w:szCs w:val="16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18"/>
                                <w:szCs w:val="18"/>
                              </w:rPr>
                              <w:t>推荐单位加盖公章处</w:t>
                            </w:r>
                          </w:p>
                          <w:p>
                            <w:pPr>
                              <w:pStyle w:val="2"/>
                              <w:spacing w:line="440" w:lineRule="exact"/>
                              <w:ind w:firstLine="0" w:firstLineChars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  <w:spacing w:line="240" w:lineRule="auto"/>
                        <w:ind w:firstLine="0" w:firstLineChars="0"/>
                        <w:jc w:val="left"/>
                        <w:rPr>
                          <w:rStyle w:val="4"/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注意事项：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CC0000"/>
                          <w:sz w:val="18"/>
                          <w:szCs w:val="18"/>
                          <w:shd w:val="clear" w:color="auto" w:fill="FFFFFF"/>
                        </w:rPr>
                        <w:t>人物需有单位推荐，以上表格均为必填项。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报名表（扫描件）和参选人事迹材料需经组委会核实，并加推荐企业或单位公章，与参选人事迹材料、参选人照片的电子版一同在9月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0日前打包发送至活动组委会邮箱。没有提交扫描件的视为报名不成功。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3.</w:t>
                      </w:r>
                      <w:r>
                        <w:rPr>
                          <w:rStyle w:val="7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参选人一旦获得推荐报名，即视为同意入围后在网络上公开登载、展示其事迹，活动组委会届时将不再另行征求参选本人意见。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4.活动组委会电话：010-68000822 人物评选参评邮箱：ads@solarbe.com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-982980</wp:posOffset>
            </wp:positionH>
            <wp:positionV relativeFrom="paragraph">
              <wp:posOffset>-829310</wp:posOffset>
            </wp:positionV>
            <wp:extent cx="7315200" cy="10424160"/>
            <wp:effectExtent l="0" t="0" r="0" b="15240"/>
            <wp:wrapNone/>
            <wp:docPr id="23" name="图片 23" descr="Nipic_10892802_2015011021171257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Nipic_10892802_20150110211712571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-905510</wp:posOffset>
            </wp:positionV>
            <wp:extent cx="7559040" cy="10709910"/>
            <wp:effectExtent l="0" t="0" r="3810" b="15240"/>
            <wp:wrapNone/>
            <wp:docPr id="22" name="图片 2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0A4F91"/>
    <w:multiLevelType w:val="singleLevel"/>
    <w:tmpl w:val="E20A4F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12F48"/>
    <w:rsid w:val="014F24F8"/>
    <w:rsid w:val="04CF4B50"/>
    <w:rsid w:val="23E2172C"/>
    <w:rsid w:val="4772169B"/>
    <w:rsid w:val="67812F48"/>
    <w:rsid w:val="6D535020"/>
    <w:rsid w:val="74A4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character" w:styleId="4">
    <w:name w:val="Strong"/>
    <w:basedOn w:val="3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2018-08-28T08:59:00Z</dcterms:created>
  <dc:creator>M</dc:creator>
  <cp:lastModifiedBy>索比光伏网-吕桦书</cp:lastModifiedBy>
  <dcterms:modified xsi:type="dcterms:W3CDTF">2018-09-03T06:46:38Z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